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B44B8" w14:textId="338D926A" w:rsidR="00CB7F63" w:rsidRDefault="00250149">
      <w:r>
        <w:t>SITE CBERPS</w:t>
      </w:r>
    </w:p>
    <w:p w14:paraId="5936B483" w14:textId="22B7F4C9" w:rsidR="00250149" w:rsidRDefault="00250149"/>
    <w:p w14:paraId="06368BC7" w14:textId="037442AD" w:rsidR="00250149" w:rsidRDefault="00250149">
      <w:r>
        <w:t xml:space="preserve">Inicio de sessão </w:t>
      </w:r>
    </w:p>
    <w:p w14:paraId="1E2E959B" w14:textId="1BFF2246" w:rsidR="00250149" w:rsidRDefault="00250149">
      <w:hyperlink r:id="rId4" w:history="1">
        <w:r>
          <w:rPr>
            <w:rStyle w:val="Hiperligao"/>
          </w:rPr>
          <w:t>http://cberpsever.pt/wp-login.php?redirect_to=http%3A%2F%2Fcberpsever.pt%2Fwp-admin%2Fpost.php%3Fpost%3D74%26action%3Dedit&amp;reauth=1</w:t>
        </w:r>
      </w:hyperlink>
    </w:p>
    <w:p w14:paraId="25D29BB1" w14:textId="1BAB9AFD" w:rsidR="00250149" w:rsidRDefault="00250149"/>
    <w:p w14:paraId="21658C8A" w14:textId="77777777" w:rsidR="00250149" w:rsidRDefault="00250149"/>
    <w:sectPr w:rsidR="00250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49"/>
    <w:rsid w:val="00250149"/>
    <w:rsid w:val="00732AEE"/>
    <w:rsid w:val="00CF5608"/>
    <w:rsid w:val="00D5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E232"/>
  <w15:chartTrackingRefBased/>
  <w15:docId w15:val="{36C949B7-AC47-45BC-A2B0-A0258CCF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50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berpsever.pt/wp-login.php?redirect_to=http%3A%2F%2Fcberpsever.pt%2Fwp-admin%2Fpost.php%3Fpost%3D74%26action%3Dedit&amp;reauth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ANIMACAO</dc:creator>
  <cp:keywords/>
  <dc:description/>
  <cp:lastModifiedBy>ANIMACAO</cp:lastModifiedBy>
  <cp:revision>1</cp:revision>
  <dcterms:created xsi:type="dcterms:W3CDTF">2020-08-13T15:09:00Z</dcterms:created>
  <dcterms:modified xsi:type="dcterms:W3CDTF">2020-08-13T16:09:00Z</dcterms:modified>
</cp:coreProperties>
</file>